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42BD0" w14:textId="77777777" w:rsidR="008E3CCF" w:rsidRDefault="00CD162F" w:rsidP="00CD162F">
      <w:pPr>
        <w:jc w:val="center"/>
      </w:pPr>
      <w:r>
        <w:t>July 5,2015</w:t>
      </w:r>
      <w:r>
        <w:t xml:space="preserve"> </w:t>
      </w:r>
      <w:r w:rsidR="007F58B4" w:rsidRPr="00CD162F">
        <w:rPr>
          <w:b/>
          <w:i/>
        </w:rPr>
        <w:t>FOLLOWING THE PLAN OF JESUS</w:t>
      </w:r>
      <w:r w:rsidR="007F58B4">
        <w:t>, based on Mark 6:1-13</w:t>
      </w:r>
    </w:p>
    <w:p w14:paraId="76C181A2" w14:textId="77777777" w:rsidR="007F58B4" w:rsidRPr="00CD162F" w:rsidRDefault="007F58B4" w:rsidP="00CD162F">
      <w:pPr>
        <w:pStyle w:val="ListParagraph"/>
        <w:numPr>
          <w:ilvl w:val="0"/>
          <w:numId w:val="1"/>
        </w:numPr>
        <w:rPr>
          <w:u w:val="single"/>
        </w:rPr>
      </w:pPr>
      <w:r w:rsidRPr="00CD162F">
        <w:rPr>
          <w:u w:val="single"/>
        </w:rPr>
        <w:t>Most difficult experiences of life are</w:t>
      </w:r>
      <w:r w:rsidR="00826CEE" w:rsidRPr="00CD162F">
        <w:rPr>
          <w:u w:val="single"/>
        </w:rPr>
        <w:t xml:space="preserve"> going into</w:t>
      </w:r>
      <w:r w:rsidRPr="00CD162F">
        <w:rPr>
          <w:u w:val="single"/>
        </w:rPr>
        <w:t xml:space="preserve"> strange and unknown situations</w:t>
      </w:r>
    </w:p>
    <w:p w14:paraId="78971118" w14:textId="77777777" w:rsidR="007F58B4" w:rsidRDefault="007F58B4" w:rsidP="00CD162F">
      <w:pPr>
        <w:pStyle w:val="ListParagraph"/>
        <w:numPr>
          <w:ilvl w:val="0"/>
          <w:numId w:val="2"/>
        </w:numPr>
        <w:ind w:firstLine="0"/>
      </w:pPr>
      <w:r>
        <w:t>-</w:t>
      </w:r>
      <w:proofErr w:type="gramStart"/>
      <w:r>
        <w:t>moving</w:t>
      </w:r>
      <w:proofErr w:type="gramEnd"/>
      <w:r>
        <w:t xml:space="preserve"> to a new location, starting a different job, even coming to an unfamiliar church</w:t>
      </w:r>
    </w:p>
    <w:p w14:paraId="5677BFA0" w14:textId="77777777" w:rsidR="00826CEE" w:rsidRDefault="00826CEE" w:rsidP="00CD162F">
      <w:pPr>
        <w:pStyle w:val="ListParagraph"/>
        <w:numPr>
          <w:ilvl w:val="0"/>
          <w:numId w:val="2"/>
        </w:numPr>
        <w:ind w:firstLine="0"/>
      </w:pPr>
      <w:r>
        <w:t>-</w:t>
      </w:r>
      <w:proofErr w:type="gramStart"/>
      <w:r>
        <w:t>hesitancy</w:t>
      </w:r>
      <w:proofErr w:type="gramEnd"/>
      <w:r>
        <w:t xml:space="preserve"> or anxiety</w:t>
      </w:r>
    </w:p>
    <w:p w14:paraId="4AFF4B58" w14:textId="77777777" w:rsidR="00CD162F" w:rsidRDefault="00826CEE" w:rsidP="00CD162F">
      <w:pPr>
        <w:pStyle w:val="ListParagraph"/>
        <w:numPr>
          <w:ilvl w:val="0"/>
          <w:numId w:val="2"/>
        </w:numPr>
        <w:ind w:firstLine="0"/>
      </w:pPr>
      <w:r>
        <w:t>-</w:t>
      </w:r>
      <w:proofErr w:type="gramStart"/>
      <w:r>
        <w:t>disciples</w:t>
      </w:r>
      <w:proofErr w:type="gramEnd"/>
      <w:r>
        <w:t xml:space="preserve"> challenged to go on mission</w:t>
      </w:r>
    </w:p>
    <w:p w14:paraId="3EFA503A" w14:textId="77777777" w:rsidR="00CD162F" w:rsidRDefault="00CD162F" w:rsidP="00CD162F">
      <w:pPr>
        <w:pStyle w:val="ListParagraph"/>
        <w:numPr>
          <w:ilvl w:val="0"/>
          <w:numId w:val="1"/>
        </w:numPr>
      </w:pPr>
      <w:r>
        <w:t>Jesus provided them the tools</w:t>
      </w:r>
    </w:p>
    <w:p w14:paraId="23E49212" w14:textId="77777777" w:rsidR="00826CEE" w:rsidRDefault="00826CEE" w:rsidP="00CD162F">
      <w:pPr>
        <w:pStyle w:val="ListParagraph"/>
        <w:numPr>
          <w:ilvl w:val="0"/>
          <w:numId w:val="3"/>
        </w:numPr>
        <w:tabs>
          <w:tab w:val="left" w:pos="360"/>
        </w:tabs>
        <w:ind w:firstLine="0"/>
      </w:pPr>
      <w:r>
        <w:t>-</w:t>
      </w:r>
      <w:proofErr w:type="gramStart"/>
      <w:r>
        <w:t>sent</w:t>
      </w:r>
      <w:proofErr w:type="gramEnd"/>
      <w:r>
        <w:t xml:space="preserve"> out 2 by 2.  Needed support, safety, and ability to stick to message.</w:t>
      </w:r>
    </w:p>
    <w:p w14:paraId="12C47D94" w14:textId="77777777" w:rsidR="00CD162F" w:rsidRDefault="00826CEE" w:rsidP="00CD162F">
      <w:pPr>
        <w:pStyle w:val="ListParagraph"/>
        <w:numPr>
          <w:ilvl w:val="1"/>
          <w:numId w:val="3"/>
        </w:numPr>
        <w:tabs>
          <w:tab w:val="left" w:pos="360"/>
        </w:tabs>
        <w:ind w:hanging="720"/>
      </w:pPr>
      <w:r>
        <w:t>-</w:t>
      </w:r>
      <w:proofErr w:type="gramStart"/>
      <w:r>
        <w:t>authority</w:t>
      </w:r>
      <w:proofErr w:type="gramEnd"/>
      <w:r>
        <w:t xml:space="preserve"> over ‘unclean spirits’.  Not sure what is meant, but evil in people tried to trick and weaken.  God gave them what was needed to overcome these problems.</w:t>
      </w:r>
    </w:p>
    <w:p w14:paraId="171263B8" w14:textId="77777777" w:rsidR="00826CEE" w:rsidRDefault="00826CEE" w:rsidP="00CD162F">
      <w:pPr>
        <w:pStyle w:val="ListParagraph"/>
        <w:numPr>
          <w:ilvl w:val="1"/>
          <w:numId w:val="3"/>
        </w:numPr>
        <w:tabs>
          <w:tab w:val="left" w:pos="360"/>
        </w:tabs>
        <w:ind w:hanging="720"/>
      </w:pPr>
      <w:r>
        <w:t>-</w:t>
      </w:r>
      <w:proofErr w:type="gramStart"/>
      <w:r>
        <w:t>nothing</w:t>
      </w:r>
      <w:proofErr w:type="gramEnd"/>
      <w:r>
        <w:t xml:space="preserve"> to divert them from message, only a staff(walking stick).  No food, money – bare essentials.  We need all kinds of things, but in Jesus’ day, villagers were hospitable, even anxious to help.</w:t>
      </w:r>
    </w:p>
    <w:p w14:paraId="3788523A" w14:textId="77777777" w:rsidR="00826CEE" w:rsidRPr="00CD162F" w:rsidRDefault="00826CEE" w:rsidP="00CD162F">
      <w:pPr>
        <w:pStyle w:val="ListParagraph"/>
        <w:numPr>
          <w:ilvl w:val="0"/>
          <w:numId w:val="1"/>
        </w:numPr>
        <w:rPr>
          <w:u w:val="single"/>
        </w:rPr>
      </w:pPr>
      <w:r w:rsidRPr="00CD162F">
        <w:rPr>
          <w:u w:val="single"/>
        </w:rPr>
        <w:t>We are ones sent today!  Gospels written to encourage Church to continue mission.</w:t>
      </w:r>
    </w:p>
    <w:p w14:paraId="03C74062" w14:textId="77777777" w:rsidR="00826CEE" w:rsidRDefault="00826CEE" w:rsidP="00CD162F">
      <w:pPr>
        <w:pStyle w:val="ListParagraph"/>
        <w:numPr>
          <w:ilvl w:val="0"/>
          <w:numId w:val="5"/>
        </w:numPr>
        <w:ind w:hanging="720"/>
      </w:pPr>
      <w:r>
        <w:t>-</w:t>
      </w:r>
      <w:proofErr w:type="gramStart"/>
      <w:r>
        <w:t>excuses</w:t>
      </w:r>
      <w:proofErr w:type="gramEnd"/>
      <w:r>
        <w:t xml:space="preserve"> we offer.  Not prepared, don’t know Scripture, </w:t>
      </w:r>
      <w:r w:rsidR="000A7BE2">
        <w:t xml:space="preserve">afraid to invade another’s privacy.  Think others should do it – pastor, committee, </w:t>
      </w:r>
      <w:proofErr w:type="gramStart"/>
      <w:r w:rsidR="000A7BE2">
        <w:t>missionaries</w:t>
      </w:r>
      <w:proofErr w:type="gramEnd"/>
      <w:r w:rsidR="000A7BE2">
        <w:t xml:space="preserve">.  Bible leaders had similar excuses – Moses, Amos, Paul – had </w:t>
      </w:r>
      <w:proofErr w:type="gramStart"/>
      <w:r w:rsidR="000A7BE2">
        <w:t>neither skill, education, family background, nor money</w:t>
      </w:r>
      <w:proofErr w:type="gramEnd"/>
      <w:r w:rsidR="000A7BE2">
        <w:t>.</w:t>
      </w:r>
    </w:p>
    <w:p w14:paraId="0DFDA3C1" w14:textId="77777777" w:rsidR="000A7BE2" w:rsidRPr="00CD162F" w:rsidRDefault="000A7BE2" w:rsidP="00CD162F">
      <w:pPr>
        <w:pStyle w:val="ListParagraph"/>
        <w:numPr>
          <w:ilvl w:val="0"/>
          <w:numId w:val="1"/>
        </w:numPr>
        <w:rPr>
          <w:u w:val="single"/>
        </w:rPr>
      </w:pPr>
      <w:r w:rsidRPr="00CD162F">
        <w:rPr>
          <w:u w:val="single"/>
        </w:rPr>
        <w:t>Our commission based on our baptism where Spirit of God given.  Beginning of ongoing relationship with God.</w:t>
      </w:r>
    </w:p>
    <w:p w14:paraId="567FE6C6" w14:textId="77777777" w:rsidR="000A7BE2" w:rsidRDefault="000A7BE2" w:rsidP="00CD162F">
      <w:pPr>
        <w:pStyle w:val="ListParagraph"/>
        <w:numPr>
          <w:ilvl w:val="0"/>
          <w:numId w:val="5"/>
        </w:numPr>
        <w:ind w:hanging="630"/>
      </w:pPr>
      <w:r>
        <w:t>-Church gives support, encouragement, hope</w:t>
      </w:r>
    </w:p>
    <w:p w14:paraId="03C51499" w14:textId="77777777" w:rsidR="000A7BE2" w:rsidRDefault="000A7BE2" w:rsidP="00CD162F">
      <w:pPr>
        <w:pStyle w:val="ListParagraph"/>
        <w:numPr>
          <w:ilvl w:val="0"/>
          <w:numId w:val="5"/>
        </w:numPr>
        <w:ind w:hanging="630"/>
      </w:pPr>
      <w:r>
        <w:t>-</w:t>
      </w:r>
      <w:proofErr w:type="gramStart"/>
      <w:r>
        <w:t>each</w:t>
      </w:r>
      <w:proofErr w:type="gramEnd"/>
      <w:r>
        <w:t xml:space="preserve"> of us can do our part through prayer, encouraging words, standing for justice, helping the needy</w:t>
      </w:r>
    </w:p>
    <w:p w14:paraId="3AB3DCD1" w14:textId="77777777" w:rsidR="000A7BE2" w:rsidRPr="00CD162F" w:rsidRDefault="000A7BE2" w:rsidP="00CD162F">
      <w:pPr>
        <w:pStyle w:val="ListParagraph"/>
        <w:numPr>
          <w:ilvl w:val="0"/>
          <w:numId w:val="5"/>
        </w:numPr>
        <w:ind w:hanging="630"/>
        <w:rPr>
          <w:b/>
          <w:i/>
        </w:rPr>
      </w:pPr>
      <w:r>
        <w:t>-</w:t>
      </w:r>
      <w:proofErr w:type="gramStart"/>
      <w:r>
        <w:t>even</w:t>
      </w:r>
      <w:proofErr w:type="gramEnd"/>
      <w:r>
        <w:t xml:space="preserve"> though the Church declining in stature, we need to work harder and listen more carefully to God’s calling.  Must live our conviction as we go out from worship.  God will take away anxiety and hesitancy</w:t>
      </w:r>
      <w:bookmarkStart w:id="0" w:name="_GoBack"/>
      <w:r w:rsidR="00636446" w:rsidRPr="00CD162F">
        <w:rPr>
          <w:b/>
          <w:i/>
        </w:rPr>
        <w:t>.  You are the plan!</w:t>
      </w:r>
    </w:p>
    <w:bookmarkEnd w:id="0"/>
    <w:sectPr w:rsidR="000A7BE2" w:rsidRPr="00CD162F" w:rsidSect="008E3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3ADE"/>
    <w:multiLevelType w:val="hybridMultilevel"/>
    <w:tmpl w:val="4A0AC1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2B45DB"/>
    <w:multiLevelType w:val="hybridMultilevel"/>
    <w:tmpl w:val="50DC6E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F5374"/>
    <w:multiLevelType w:val="hybridMultilevel"/>
    <w:tmpl w:val="BA9C8D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AF61DC"/>
    <w:multiLevelType w:val="hybridMultilevel"/>
    <w:tmpl w:val="9BA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8E5A7C"/>
    <w:multiLevelType w:val="hybridMultilevel"/>
    <w:tmpl w:val="2F76169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7F58B4"/>
    <w:rsid w:val="000A7BE2"/>
    <w:rsid w:val="00636446"/>
    <w:rsid w:val="007F58B4"/>
    <w:rsid w:val="00826CEE"/>
    <w:rsid w:val="008E3CCF"/>
    <w:rsid w:val="00CD1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1E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238</Words>
  <Characters>1361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Nancy Wogman</cp:lastModifiedBy>
  <cp:revision>3</cp:revision>
  <dcterms:created xsi:type="dcterms:W3CDTF">2015-07-06T14:37:00Z</dcterms:created>
  <dcterms:modified xsi:type="dcterms:W3CDTF">2015-07-06T16:14:00Z</dcterms:modified>
</cp:coreProperties>
</file>